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E5F0F" w:rsidP="006E5F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Аннотация к рабочей Программе инструктора по плаванию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Одним из важнейших средств воспитания здорового ребенка с самого раннего возраста, несомненно, является физическая культура. Правильная организация занятий по физической культуре способствует гармоничному развитию жизненно необходимых физических качеств детей: ловкости, гибкости, быстроты, силы, выносливости, а также выработке гигиенических навыков.</w:t>
      </w:r>
    </w:p>
    <w:p w:rsidR="006E5F0F" w:rsidRDefault="006E5F0F" w:rsidP="006E5F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 xml:space="preserve">Плавание в детских образовательных учреждениях приобрело большую популярность, прежде всего потому, что появилась возможность эффективного закаливания детей. Важно обучить детей плаванию, но не следует забывать и о больших оздоровительных возможностях бассейна  детского сада. В последние годы среди средств оздоровления детей в ДОУ всё чаще упоминается плавательный бассейн. 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Во время занятий плаванием детям прививаются умения и навыки самообслуживания, что очень важно для их всестороннего развития. Умение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плавать часто может сохранить не только здоровье, но и жизнь ребёнка. Данная программа составлена на основе программы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41126">
        <w:rPr>
          <w:rFonts w:ascii="Times New Roman" w:hAnsi="Times New Roman" w:cs="Times New Roman"/>
          <w:sz w:val="28"/>
          <w:szCs w:val="28"/>
        </w:rPr>
        <w:t>Т.И. Осокиной «Обучение детей плаванию в детском саду».</w:t>
      </w:r>
    </w:p>
    <w:p w:rsidR="006E5F0F" w:rsidRDefault="006E5F0F" w:rsidP="006E5F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Цель </w:t>
      </w:r>
      <w:r w:rsidRPr="00841126">
        <w:rPr>
          <w:rFonts w:ascii="Times New Roman" w:hAnsi="Times New Roman" w:cs="Times New Roman"/>
          <w:sz w:val="28"/>
          <w:szCs w:val="28"/>
        </w:rPr>
        <w:t>программы - обучение плаванию детей дошкольного возраста, посещающих дошкольное образовательное учреждение.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Задачи </w:t>
      </w:r>
      <w:r w:rsidRPr="00841126">
        <w:rPr>
          <w:rFonts w:ascii="Times New Roman" w:hAnsi="Times New Roman" w:cs="Times New Roman"/>
          <w:sz w:val="28"/>
          <w:szCs w:val="28"/>
        </w:rPr>
        <w:t>программы: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841126">
        <w:rPr>
          <w:rFonts w:ascii="Times New Roman" w:hAnsi="Times New Roman" w:cs="Times New Roman"/>
          <w:i/>
          <w:iCs/>
          <w:sz w:val="28"/>
          <w:szCs w:val="28"/>
        </w:rPr>
        <w:t>Оздоровительные: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- приобщать ребенка к здоровому образу жизни;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- укреплять здоровье ребенка;</w:t>
      </w:r>
    </w:p>
    <w:p w:rsidR="006E5F0F" w:rsidRPr="00841126" w:rsidRDefault="006E5F0F" w:rsidP="006E5F0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- совершенствовать опорно-двигательный аппарат;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- формировать правильную осанку.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841126">
        <w:rPr>
          <w:rFonts w:ascii="Times New Roman" w:hAnsi="Times New Roman" w:cs="Times New Roman"/>
          <w:i/>
          <w:iCs/>
          <w:sz w:val="28"/>
          <w:szCs w:val="28"/>
        </w:rPr>
        <w:t>Образовательные: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- формировать двигательные умения и навыки;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- формировать знания о здоровом образе жизни;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- формировать знания о способах плавания.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841126">
        <w:rPr>
          <w:rFonts w:ascii="Times New Roman" w:hAnsi="Times New Roman" w:cs="Times New Roman"/>
          <w:i/>
          <w:iCs/>
          <w:sz w:val="28"/>
          <w:szCs w:val="28"/>
        </w:rPr>
        <w:t>Воспитательные:</w:t>
      </w:r>
    </w:p>
    <w:p w:rsidR="006E5F0F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- воспитывать двигательную культуру;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- воспитывать нравственно волевые качества, такие как смелость, настойчивость, уверенность в себе;</w:t>
      </w:r>
    </w:p>
    <w:p w:rsidR="006E5F0F" w:rsidRDefault="006E5F0F" w:rsidP="006E5F0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- воспитывать чувство заботы о своем здоровье.</w:t>
      </w:r>
    </w:p>
    <w:p w:rsidR="006E5F0F" w:rsidRDefault="006E5F0F" w:rsidP="006E5F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841126">
        <w:rPr>
          <w:rFonts w:ascii="Times New Roman" w:hAnsi="Times New Roman" w:cs="Times New Roman"/>
          <w:sz w:val="28"/>
          <w:szCs w:val="28"/>
        </w:rPr>
        <w:t>рограмма предусмотрена для детей 3-7лет. Продолжительность занятия во 2 младшей группе -15 минут, в средней группе -20 минут, в старшей группе -25 минут, в подготовительной группе -30 минут.</w:t>
      </w:r>
    </w:p>
    <w:p w:rsidR="006E5F0F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E5F0F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Форма </w:t>
      </w:r>
      <w:r w:rsidRPr="00841126">
        <w:rPr>
          <w:rFonts w:ascii="Times New Roman" w:hAnsi="Times New Roman" w:cs="Times New Roman"/>
          <w:sz w:val="28"/>
          <w:szCs w:val="28"/>
        </w:rPr>
        <w:t>проведения занятий.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На занятиях по плаванию, дети делятся на две подгруппы по 10-12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41126">
        <w:rPr>
          <w:rFonts w:ascii="Times New Roman" w:hAnsi="Times New Roman" w:cs="Times New Roman"/>
          <w:sz w:val="28"/>
          <w:szCs w:val="28"/>
        </w:rPr>
        <w:t>человек, так как это основная форма проведения занятий в ДОУ. Комплектуя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41126">
        <w:rPr>
          <w:rFonts w:ascii="Times New Roman" w:hAnsi="Times New Roman" w:cs="Times New Roman"/>
          <w:sz w:val="28"/>
          <w:szCs w:val="28"/>
        </w:rPr>
        <w:t>группы для проведения занятий, надо учитывать не только физическую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41126">
        <w:rPr>
          <w:rFonts w:ascii="Times New Roman" w:hAnsi="Times New Roman" w:cs="Times New Roman"/>
          <w:sz w:val="28"/>
          <w:szCs w:val="28"/>
        </w:rPr>
        <w:t>подготовленность детей, но и то, как воспитанники усваивают плавательные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41126">
        <w:rPr>
          <w:rFonts w:ascii="Times New Roman" w:hAnsi="Times New Roman" w:cs="Times New Roman"/>
          <w:sz w:val="28"/>
          <w:szCs w:val="28"/>
        </w:rPr>
        <w:t>движения (мониторинг).</w:t>
      </w: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5F0F" w:rsidRPr="00841126" w:rsidRDefault="006E5F0F" w:rsidP="006E5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Структура </w:t>
      </w:r>
      <w:r w:rsidRPr="00841126">
        <w:rPr>
          <w:rFonts w:ascii="Times New Roman" w:hAnsi="Times New Roman" w:cs="Times New Roman"/>
          <w:sz w:val="28"/>
          <w:szCs w:val="28"/>
        </w:rPr>
        <w:t>проведения занятий.</w:t>
      </w:r>
    </w:p>
    <w:p w:rsidR="006E5F0F" w:rsidRDefault="006E5F0F" w:rsidP="006E5F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Занятие состоит из 3 частей:</w:t>
      </w:r>
    </w:p>
    <w:p w:rsidR="006E5F0F" w:rsidRDefault="006E5F0F" w:rsidP="006E5F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- подготовительная часть (обще-развивающие упражнения на суше или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41126">
        <w:rPr>
          <w:rFonts w:ascii="Times New Roman" w:hAnsi="Times New Roman" w:cs="Times New Roman"/>
          <w:sz w:val="28"/>
          <w:szCs w:val="28"/>
        </w:rPr>
        <w:t>воде);</w:t>
      </w:r>
    </w:p>
    <w:p w:rsidR="006E5F0F" w:rsidRDefault="006E5F0F" w:rsidP="006E5F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- основная часть (специальные и подготовительные упражнения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41126">
        <w:rPr>
          <w:rFonts w:ascii="Times New Roman" w:hAnsi="Times New Roman" w:cs="Times New Roman"/>
          <w:sz w:val="28"/>
          <w:szCs w:val="28"/>
        </w:rPr>
        <w:t>обучения плаванию);</w:t>
      </w:r>
    </w:p>
    <w:p w:rsidR="006E5F0F" w:rsidRDefault="006E5F0F" w:rsidP="006E5F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126">
        <w:rPr>
          <w:rFonts w:ascii="Times New Roman" w:hAnsi="Times New Roman" w:cs="Times New Roman"/>
          <w:sz w:val="28"/>
          <w:szCs w:val="28"/>
        </w:rPr>
        <w:t>- заключительная часть (игры и упражнения на внимание).</w:t>
      </w:r>
    </w:p>
    <w:p w:rsidR="006E5F0F" w:rsidRPr="00697875" w:rsidRDefault="006E5F0F" w:rsidP="006E5F0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7875">
        <w:rPr>
          <w:rFonts w:ascii="Times New Roman" w:hAnsi="Times New Roman" w:cs="Times New Roman"/>
          <w:sz w:val="28"/>
          <w:szCs w:val="28"/>
        </w:rPr>
        <w:t>В бассейне имеется инвентарь и оборудование для обеспечения безопасности и страховки детей во время занятий:</w:t>
      </w:r>
    </w:p>
    <w:p w:rsidR="006E5F0F" w:rsidRPr="00697875" w:rsidRDefault="006E5F0F" w:rsidP="006E5F0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7875">
        <w:rPr>
          <w:rFonts w:ascii="Times New Roman" w:hAnsi="Times New Roman" w:cs="Times New Roman"/>
          <w:sz w:val="28"/>
          <w:szCs w:val="28"/>
        </w:rPr>
        <w:t>- спасательные круги;</w:t>
      </w:r>
    </w:p>
    <w:p w:rsidR="006E5F0F" w:rsidRPr="00697875" w:rsidRDefault="006E5F0F" w:rsidP="006E5F0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7875">
        <w:rPr>
          <w:rFonts w:ascii="Times New Roman" w:hAnsi="Times New Roman" w:cs="Times New Roman"/>
          <w:sz w:val="28"/>
          <w:szCs w:val="28"/>
        </w:rPr>
        <w:t>- плавательные доски;</w:t>
      </w:r>
    </w:p>
    <w:p w:rsidR="006E5F0F" w:rsidRPr="00697875" w:rsidRDefault="006E5F0F" w:rsidP="006E5F0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7875">
        <w:rPr>
          <w:rFonts w:ascii="Times New Roman" w:hAnsi="Times New Roman" w:cs="Times New Roman"/>
          <w:sz w:val="28"/>
          <w:szCs w:val="28"/>
        </w:rPr>
        <w:t>- нарукавники.</w:t>
      </w:r>
    </w:p>
    <w:p w:rsidR="006E5F0F" w:rsidRDefault="006E5F0F" w:rsidP="006E5F0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5F0F" w:rsidRPr="00697875" w:rsidRDefault="006E5F0F" w:rsidP="006E5F0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7875">
        <w:rPr>
          <w:rFonts w:ascii="Times New Roman" w:hAnsi="Times New Roman" w:cs="Times New Roman"/>
          <w:sz w:val="28"/>
          <w:szCs w:val="28"/>
        </w:rPr>
        <w:t>В бассейне имеются пособия и игрушки, которые предназначены, для наиболее эффективной организации занятий:</w:t>
      </w:r>
    </w:p>
    <w:p w:rsidR="006E5F0F" w:rsidRPr="00697875" w:rsidRDefault="006E5F0F" w:rsidP="006E5F0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7875">
        <w:rPr>
          <w:rFonts w:ascii="Times New Roman" w:hAnsi="Times New Roman" w:cs="Times New Roman"/>
          <w:sz w:val="28"/>
          <w:szCs w:val="28"/>
        </w:rPr>
        <w:t>- надувные игрушки</w:t>
      </w:r>
    </w:p>
    <w:p w:rsidR="006E5F0F" w:rsidRPr="00697875" w:rsidRDefault="006E5F0F" w:rsidP="006E5F0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7875">
        <w:rPr>
          <w:rFonts w:ascii="Times New Roman" w:hAnsi="Times New Roman" w:cs="Times New Roman"/>
          <w:sz w:val="28"/>
          <w:szCs w:val="28"/>
        </w:rPr>
        <w:t>- резиновые и пластмассовые игрушки;</w:t>
      </w:r>
    </w:p>
    <w:p w:rsidR="006E5F0F" w:rsidRPr="00697875" w:rsidRDefault="006E5F0F" w:rsidP="006E5F0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7875">
        <w:rPr>
          <w:rFonts w:ascii="Times New Roman" w:hAnsi="Times New Roman" w:cs="Times New Roman"/>
          <w:sz w:val="28"/>
          <w:szCs w:val="28"/>
        </w:rPr>
        <w:t>- тонущие игрушки;</w:t>
      </w:r>
    </w:p>
    <w:p w:rsidR="006E5F0F" w:rsidRPr="00697875" w:rsidRDefault="006E5F0F" w:rsidP="006E5F0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7875">
        <w:rPr>
          <w:rFonts w:ascii="Times New Roman" w:hAnsi="Times New Roman" w:cs="Times New Roman"/>
          <w:sz w:val="28"/>
          <w:szCs w:val="28"/>
        </w:rPr>
        <w:t>- обручи разного размера;</w:t>
      </w:r>
    </w:p>
    <w:p w:rsidR="006E5F0F" w:rsidRPr="00697875" w:rsidRDefault="006E5F0F" w:rsidP="006E5F0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7875">
        <w:rPr>
          <w:rFonts w:ascii="Times New Roman" w:hAnsi="Times New Roman" w:cs="Times New Roman"/>
          <w:sz w:val="28"/>
          <w:szCs w:val="28"/>
        </w:rPr>
        <w:t>- мячи разного размера.</w:t>
      </w:r>
    </w:p>
    <w:p w:rsidR="006E5F0F" w:rsidRDefault="006E5F0F" w:rsidP="006E5F0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5F0F" w:rsidRPr="00697875" w:rsidRDefault="006E5F0F" w:rsidP="006E5F0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7875">
        <w:rPr>
          <w:rFonts w:ascii="Times New Roman" w:hAnsi="Times New Roman" w:cs="Times New Roman"/>
          <w:sz w:val="28"/>
          <w:szCs w:val="28"/>
        </w:rPr>
        <w:t>Игрушки позволяют разнообразить и повысить эмоциональность не только отдельных плавательных упражнений и игр, но и всё занятие по плаванию. Количество игрушек соответств</w:t>
      </w:r>
      <w:r>
        <w:rPr>
          <w:rFonts w:ascii="Times New Roman" w:hAnsi="Times New Roman" w:cs="Times New Roman"/>
          <w:sz w:val="28"/>
          <w:szCs w:val="28"/>
        </w:rPr>
        <w:t>ует</w:t>
      </w:r>
      <w:r w:rsidRPr="00697875">
        <w:rPr>
          <w:rFonts w:ascii="Times New Roman" w:hAnsi="Times New Roman" w:cs="Times New Roman"/>
          <w:sz w:val="28"/>
          <w:szCs w:val="28"/>
        </w:rPr>
        <w:t xml:space="preserve"> числу детей, одновременно занимающихся в бассейне.</w:t>
      </w:r>
    </w:p>
    <w:p w:rsidR="006E5F0F" w:rsidRPr="006E5F0F" w:rsidRDefault="006E5F0F" w:rsidP="006E5F0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E5F0F" w:rsidRPr="006E5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6E5F0F"/>
    <w:rsid w:val="006E5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472</Words>
  <Characters>2697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2018-03-05T08:22:00Z</dcterms:created>
  <dcterms:modified xsi:type="dcterms:W3CDTF">2018-03-05T08:29:00Z</dcterms:modified>
</cp:coreProperties>
</file>